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F3" w:rsidRPr="00272C4A" w:rsidRDefault="00DA7EF3" w:rsidP="0010676E">
      <w:pPr>
        <w:jc w:val="center"/>
        <w:rPr>
          <w:rFonts w:ascii="Tahoma" w:hAnsi="Tahoma" w:cs="Tahoma"/>
          <w:sz w:val="20"/>
          <w:szCs w:val="22"/>
        </w:rPr>
      </w:pPr>
    </w:p>
    <w:p w:rsidR="003C5E26" w:rsidRPr="00272C4A" w:rsidRDefault="00272C4A" w:rsidP="00272C4A">
      <w:pPr>
        <w:ind w:right="-514"/>
        <w:jc w:val="center"/>
        <w:rPr>
          <w:rFonts w:ascii="Arial" w:hAnsi="Arial" w:cs="Arial"/>
          <w:sz w:val="20"/>
          <w:szCs w:val="22"/>
          <w:lang w:val="es-PE"/>
        </w:rPr>
      </w:pPr>
      <w:r w:rsidRPr="00272C4A">
        <w:rPr>
          <w:rFonts w:ascii="Tahoma" w:hAnsi="Tahoma" w:cs="Tahoma"/>
          <w:sz w:val="20"/>
          <w:szCs w:val="22"/>
        </w:rPr>
        <w:t>2</w:t>
      </w:r>
      <w:r w:rsidR="00D65ED9">
        <w:rPr>
          <w:rFonts w:ascii="Tahoma" w:hAnsi="Tahoma" w:cs="Tahoma"/>
          <w:sz w:val="20"/>
          <w:szCs w:val="22"/>
        </w:rPr>
        <w:t>5 al 30</w:t>
      </w:r>
      <w:r w:rsidR="00F51CA4" w:rsidRPr="00272C4A">
        <w:rPr>
          <w:rFonts w:ascii="Tahoma" w:hAnsi="Tahoma" w:cs="Tahoma"/>
          <w:sz w:val="20"/>
          <w:szCs w:val="22"/>
        </w:rPr>
        <w:t xml:space="preserve"> </w:t>
      </w:r>
      <w:r w:rsidR="00FF5A5A" w:rsidRPr="00272C4A">
        <w:rPr>
          <w:rFonts w:ascii="Tahoma" w:hAnsi="Tahoma" w:cs="Tahoma"/>
          <w:sz w:val="20"/>
          <w:szCs w:val="22"/>
        </w:rPr>
        <w:t xml:space="preserve">de </w:t>
      </w:r>
      <w:r w:rsidR="00D65ED9">
        <w:rPr>
          <w:rFonts w:ascii="Tahoma" w:hAnsi="Tahoma" w:cs="Tahoma"/>
          <w:sz w:val="20"/>
          <w:szCs w:val="22"/>
        </w:rPr>
        <w:t>Juni</w:t>
      </w:r>
      <w:r w:rsidRPr="00272C4A">
        <w:rPr>
          <w:rFonts w:ascii="Tahoma" w:hAnsi="Tahoma" w:cs="Tahoma"/>
          <w:sz w:val="20"/>
          <w:szCs w:val="22"/>
        </w:rPr>
        <w:t>o</w:t>
      </w:r>
      <w:r w:rsidR="00A6398B" w:rsidRPr="00272C4A">
        <w:rPr>
          <w:rFonts w:ascii="Tahoma" w:hAnsi="Tahoma" w:cs="Tahoma"/>
          <w:sz w:val="20"/>
          <w:szCs w:val="22"/>
        </w:rPr>
        <w:t xml:space="preserve">, </w:t>
      </w:r>
      <w:r w:rsidR="002B2F6C" w:rsidRPr="00272C4A">
        <w:rPr>
          <w:rFonts w:ascii="Tahoma" w:hAnsi="Tahoma" w:cs="Tahoma"/>
          <w:sz w:val="20"/>
          <w:szCs w:val="22"/>
        </w:rPr>
        <w:t>del</w:t>
      </w:r>
      <w:r w:rsidR="00922F7B" w:rsidRPr="00272C4A">
        <w:rPr>
          <w:rFonts w:ascii="Tahoma" w:hAnsi="Tahoma" w:cs="Tahoma"/>
          <w:sz w:val="20"/>
          <w:szCs w:val="22"/>
        </w:rPr>
        <w:t xml:space="preserve"> año 20</w:t>
      </w:r>
      <w:r w:rsidR="00B8571E" w:rsidRPr="00272C4A">
        <w:rPr>
          <w:rFonts w:ascii="Tahoma" w:hAnsi="Tahoma" w:cs="Tahoma"/>
          <w:sz w:val="20"/>
          <w:szCs w:val="22"/>
        </w:rPr>
        <w:t>1</w:t>
      </w:r>
      <w:r w:rsidR="00AB35CC" w:rsidRPr="00272C4A">
        <w:rPr>
          <w:rFonts w:ascii="Tahoma" w:hAnsi="Tahoma" w:cs="Tahoma"/>
          <w:sz w:val="20"/>
          <w:szCs w:val="22"/>
        </w:rPr>
        <w:t>9</w:t>
      </w:r>
      <w:r w:rsidR="0010676E" w:rsidRPr="00272C4A">
        <w:rPr>
          <w:rFonts w:ascii="Tahoma" w:hAnsi="Tahoma" w:cs="Tahoma"/>
          <w:sz w:val="20"/>
          <w:szCs w:val="22"/>
        </w:rPr>
        <w:t xml:space="preserve"> en </w:t>
      </w:r>
      <w:r w:rsidR="00D65ED9">
        <w:rPr>
          <w:rFonts w:ascii="Tahoma" w:hAnsi="Tahoma" w:cs="Tahoma"/>
          <w:sz w:val="20"/>
          <w:szCs w:val="22"/>
        </w:rPr>
        <w:t>Barcelona, España</w:t>
      </w:r>
    </w:p>
    <w:p w:rsidR="008276A1" w:rsidRPr="00272C4A" w:rsidRDefault="008276A1" w:rsidP="00023C9D">
      <w:pPr>
        <w:ind w:right="-514"/>
        <w:jc w:val="center"/>
        <w:rPr>
          <w:rFonts w:ascii="Tahoma" w:hAnsi="Tahoma" w:cs="Tahoma"/>
          <w:b/>
          <w:szCs w:val="22"/>
        </w:rPr>
      </w:pPr>
    </w:p>
    <w:p w:rsidR="0010676E" w:rsidRDefault="0010676E" w:rsidP="00CA4B65">
      <w:pPr>
        <w:ind w:right="-514"/>
        <w:jc w:val="center"/>
        <w:rPr>
          <w:rFonts w:ascii="Tahoma" w:hAnsi="Tahoma" w:cs="Tahoma"/>
          <w:b/>
          <w:szCs w:val="22"/>
          <w:u w:val="single"/>
        </w:rPr>
      </w:pPr>
      <w:r w:rsidRPr="00272C4A">
        <w:rPr>
          <w:rFonts w:ascii="Tahoma" w:hAnsi="Tahoma" w:cs="Tahoma"/>
          <w:b/>
          <w:szCs w:val="22"/>
          <w:u w:val="single"/>
        </w:rPr>
        <w:t>FICHA DE</w:t>
      </w:r>
      <w:r w:rsidR="00B8571E" w:rsidRPr="00272C4A">
        <w:rPr>
          <w:rFonts w:ascii="Tahoma" w:hAnsi="Tahoma" w:cs="Tahoma"/>
          <w:b/>
          <w:szCs w:val="22"/>
          <w:u w:val="single"/>
        </w:rPr>
        <w:t xml:space="preserve"> </w:t>
      </w:r>
      <w:r w:rsidR="00305AF4" w:rsidRPr="00272C4A">
        <w:rPr>
          <w:rFonts w:ascii="Tahoma" w:hAnsi="Tahoma" w:cs="Tahoma"/>
          <w:b/>
          <w:szCs w:val="22"/>
          <w:u w:val="single"/>
        </w:rPr>
        <w:t>INSCRIPCIÓ</w:t>
      </w:r>
      <w:r w:rsidRPr="00272C4A">
        <w:rPr>
          <w:rFonts w:ascii="Tahoma" w:hAnsi="Tahoma" w:cs="Tahoma"/>
          <w:b/>
          <w:szCs w:val="22"/>
          <w:u w:val="single"/>
        </w:rPr>
        <w:t>N</w:t>
      </w:r>
    </w:p>
    <w:p w:rsidR="00272C4A" w:rsidRDefault="00272C4A" w:rsidP="00CA4B65">
      <w:pPr>
        <w:ind w:right="-514"/>
        <w:jc w:val="center"/>
        <w:rPr>
          <w:rFonts w:ascii="Tahoma" w:hAnsi="Tahoma" w:cs="Tahoma"/>
          <w:b/>
          <w:szCs w:val="22"/>
          <w:u w:val="single"/>
        </w:rPr>
      </w:pPr>
    </w:p>
    <w:p w:rsidR="00D152CA" w:rsidRDefault="00D152CA" w:rsidP="00272C4A">
      <w:pPr>
        <w:jc w:val="both"/>
        <w:rPr>
          <w:rFonts w:ascii="Tahoma" w:hAnsi="Tahoma" w:cs="Tahoma"/>
          <w:sz w:val="20"/>
          <w:szCs w:val="20"/>
        </w:rPr>
      </w:pPr>
    </w:p>
    <w:p w:rsidR="00442BED" w:rsidRPr="009637A0" w:rsidRDefault="005676CA" w:rsidP="009637A0">
      <w:pPr>
        <w:ind w:right="-514"/>
        <w:jc w:val="both"/>
        <w:rPr>
          <w:rFonts w:ascii="Tahoma" w:hAnsi="Tahoma" w:cs="Tahoma"/>
          <w:sz w:val="21"/>
          <w:szCs w:val="21"/>
          <w:lang w:val="es-PE"/>
        </w:rPr>
      </w:pPr>
      <w:r w:rsidRPr="00340111">
        <w:rPr>
          <w:rFonts w:ascii="Tahoma" w:hAnsi="Tahoma" w:cs="Tahoma"/>
          <w:sz w:val="21"/>
          <w:szCs w:val="21"/>
        </w:rPr>
        <w:t xml:space="preserve">El </w:t>
      </w:r>
      <w:r w:rsidR="001A6379">
        <w:rPr>
          <w:rFonts w:ascii="Tahoma" w:hAnsi="Tahoma" w:cs="Tahoma"/>
          <w:sz w:val="21"/>
          <w:szCs w:val="21"/>
        </w:rPr>
        <w:t>Gremio</w:t>
      </w:r>
      <w:r w:rsidRPr="00340111">
        <w:rPr>
          <w:rFonts w:ascii="Tahoma" w:hAnsi="Tahoma" w:cs="Tahoma"/>
          <w:sz w:val="21"/>
          <w:szCs w:val="21"/>
        </w:rPr>
        <w:t xml:space="preserve"> </w:t>
      </w:r>
      <w:r w:rsidRPr="009637A0">
        <w:rPr>
          <w:rFonts w:ascii="Tahoma" w:hAnsi="Tahoma" w:cs="Tahoma"/>
          <w:sz w:val="21"/>
          <w:szCs w:val="21"/>
          <w:lang w:val="es-PE"/>
        </w:rPr>
        <w:t xml:space="preserve">de Comercio Exterior-X.com de </w:t>
      </w:r>
      <w:smartTag w:uri="urn:schemas-microsoft-com:office:smarttags" w:element="PersonName">
        <w:smartTagPr>
          <w:attr w:name="ProductID" w:val="La C￡mara"/>
        </w:smartTagPr>
        <w:r w:rsidRPr="009637A0">
          <w:rPr>
            <w:rFonts w:ascii="Tahoma" w:hAnsi="Tahoma" w:cs="Tahoma"/>
            <w:sz w:val="21"/>
            <w:szCs w:val="21"/>
            <w:lang w:val="es-PE"/>
          </w:rPr>
          <w:t>La Cámara</w:t>
        </w:r>
      </w:smartTag>
      <w:r w:rsidR="00E7577A" w:rsidRPr="009637A0">
        <w:rPr>
          <w:rFonts w:ascii="Tahoma" w:hAnsi="Tahoma" w:cs="Tahoma"/>
          <w:sz w:val="21"/>
          <w:szCs w:val="21"/>
          <w:lang w:val="es-PE"/>
        </w:rPr>
        <w:t xml:space="preserve"> de Comercio de </w:t>
      </w:r>
      <w:r w:rsidR="00442BED" w:rsidRPr="009637A0">
        <w:rPr>
          <w:rFonts w:ascii="Tahoma" w:hAnsi="Tahoma" w:cs="Tahoma"/>
          <w:sz w:val="21"/>
          <w:szCs w:val="21"/>
          <w:lang w:val="es-PE"/>
        </w:rPr>
        <w:t>Lima, lo invita a participar en</w:t>
      </w:r>
    </w:p>
    <w:p w:rsidR="005F67F0" w:rsidRDefault="00D65ED9" w:rsidP="009637A0">
      <w:pPr>
        <w:ind w:right="-514"/>
        <w:jc w:val="both"/>
        <w:rPr>
          <w:rFonts w:ascii="Tahoma" w:hAnsi="Tahoma" w:cs="Tahoma"/>
          <w:sz w:val="21"/>
          <w:szCs w:val="21"/>
          <w:lang w:val="es-PE"/>
        </w:rPr>
      </w:pPr>
      <w:r w:rsidRPr="00D65ED9">
        <w:rPr>
          <w:rFonts w:ascii="Tahoma" w:hAnsi="Tahoma" w:cs="Tahoma"/>
          <w:sz w:val="21"/>
          <w:szCs w:val="21"/>
          <w:lang w:val="es-PE"/>
        </w:rPr>
        <w:t>Misión Logística a Barcelona</w:t>
      </w:r>
      <w:r w:rsidR="00CA4B65">
        <w:rPr>
          <w:rFonts w:ascii="Tahoma" w:hAnsi="Tahoma" w:cs="Tahoma"/>
          <w:sz w:val="21"/>
          <w:szCs w:val="21"/>
          <w:lang w:val="es-PE"/>
        </w:rPr>
        <w:t>.</w:t>
      </w:r>
      <w:r w:rsidR="009637A0">
        <w:rPr>
          <w:rFonts w:ascii="Tahoma" w:hAnsi="Tahoma" w:cs="Tahoma"/>
          <w:sz w:val="21"/>
          <w:szCs w:val="21"/>
          <w:lang w:val="es-PE"/>
        </w:rPr>
        <w:t xml:space="preserve"> (</w:t>
      </w:r>
      <w:r w:rsidRPr="00D65ED9">
        <w:rPr>
          <w:rFonts w:ascii="Tahoma" w:hAnsi="Tahoma" w:cs="Tahoma"/>
          <w:sz w:val="21"/>
          <w:szCs w:val="21"/>
          <w:lang w:val="es-PE"/>
        </w:rPr>
        <w:t>SIL 2019</w:t>
      </w:r>
      <w:r w:rsidR="009637A0">
        <w:rPr>
          <w:rFonts w:ascii="Tahoma" w:hAnsi="Tahoma" w:cs="Tahoma"/>
          <w:sz w:val="21"/>
          <w:szCs w:val="21"/>
          <w:lang w:val="es-PE"/>
        </w:rPr>
        <w:t>)</w:t>
      </w:r>
    </w:p>
    <w:p w:rsidR="009637A0" w:rsidRPr="00D65ED9" w:rsidRDefault="009637A0" w:rsidP="009637A0">
      <w:pPr>
        <w:ind w:right="-514"/>
        <w:jc w:val="both"/>
        <w:rPr>
          <w:rFonts w:ascii="Tahoma" w:hAnsi="Tahoma" w:cs="Tahoma"/>
          <w:sz w:val="21"/>
          <w:szCs w:val="21"/>
          <w:lang w:val="es-PE"/>
        </w:rPr>
      </w:pPr>
    </w:p>
    <w:p w:rsidR="00C548E1" w:rsidRPr="00340111" w:rsidRDefault="00E7577A" w:rsidP="009637A0">
      <w:pPr>
        <w:ind w:right="-89"/>
        <w:jc w:val="both"/>
        <w:rPr>
          <w:rFonts w:ascii="Tahoma" w:hAnsi="Tahoma" w:cs="Tahoma"/>
          <w:sz w:val="21"/>
          <w:szCs w:val="21"/>
        </w:rPr>
      </w:pPr>
      <w:r w:rsidRPr="00340111">
        <w:rPr>
          <w:rFonts w:ascii="Tahoma" w:hAnsi="Tahoma" w:cs="Tahoma"/>
          <w:sz w:val="21"/>
          <w:szCs w:val="21"/>
        </w:rPr>
        <w:t xml:space="preserve">De estar interesado en ser parte de esta </w:t>
      </w:r>
      <w:r w:rsidR="009637A0">
        <w:rPr>
          <w:rFonts w:ascii="Tahoma" w:hAnsi="Tahoma" w:cs="Tahoma"/>
          <w:sz w:val="21"/>
          <w:szCs w:val="21"/>
        </w:rPr>
        <w:t>misión,</w:t>
      </w:r>
      <w:r w:rsidRPr="00340111">
        <w:rPr>
          <w:rFonts w:ascii="Tahoma" w:hAnsi="Tahoma" w:cs="Tahoma"/>
          <w:sz w:val="21"/>
          <w:szCs w:val="21"/>
        </w:rPr>
        <w:t xml:space="preserve"> llenar la información adjunta</w:t>
      </w:r>
      <w:r w:rsidR="00A6398B">
        <w:rPr>
          <w:rFonts w:ascii="Tahoma" w:hAnsi="Tahoma" w:cs="Tahoma"/>
          <w:sz w:val="21"/>
          <w:szCs w:val="21"/>
        </w:rPr>
        <w:t xml:space="preserve"> y remitirla al </w:t>
      </w:r>
      <w:r w:rsidR="00272C4A">
        <w:rPr>
          <w:rFonts w:ascii="Tahoma" w:hAnsi="Tahoma" w:cs="Tahoma"/>
          <w:sz w:val="21"/>
          <w:szCs w:val="21"/>
        </w:rPr>
        <w:t>correo electrónico</w:t>
      </w:r>
      <w:r w:rsidRPr="00340111">
        <w:rPr>
          <w:rFonts w:ascii="Tahoma" w:hAnsi="Tahoma" w:cs="Tahoma"/>
          <w:sz w:val="21"/>
          <w:szCs w:val="21"/>
        </w:rPr>
        <w:t>:</w:t>
      </w:r>
      <w:r w:rsidR="00272C4A">
        <w:rPr>
          <w:rFonts w:ascii="Tahoma" w:hAnsi="Tahoma" w:cs="Tahoma"/>
          <w:sz w:val="21"/>
          <w:szCs w:val="21"/>
        </w:rPr>
        <w:t xml:space="preserve"> </w:t>
      </w:r>
      <w:hyperlink r:id="rId8" w:history="1">
        <w:r w:rsidR="00D65ED9" w:rsidRPr="006A21F4">
          <w:rPr>
            <w:rStyle w:val="Hipervnculo"/>
            <w:rFonts w:ascii="Tahoma" w:hAnsi="Tahoma" w:cs="Tahoma"/>
            <w:sz w:val="21"/>
            <w:szCs w:val="21"/>
          </w:rPr>
          <w:t>sectoristaxcom@camaralima.org.pe</w:t>
        </w:r>
      </w:hyperlink>
      <w:r w:rsidR="00D65ED9">
        <w:rPr>
          <w:rFonts w:ascii="Tahoma" w:hAnsi="Tahoma" w:cs="Tahoma"/>
          <w:sz w:val="21"/>
          <w:szCs w:val="21"/>
        </w:rPr>
        <w:t xml:space="preserve"> </w:t>
      </w:r>
      <w:r w:rsidR="00BB10BC" w:rsidRPr="00340111">
        <w:rPr>
          <w:rFonts w:ascii="Tahoma" w:hAnsi="Tahoma" w:cs="Tahoma"/>
          <w:sz w:val="21"/>
          <w:szCs w:val="21"/>
        </w:rPr>
        <w:t xml:space="preserve"> </w:t>
      </w:r>
    </w:p>
    <w:p w:rsidR="003F711C" w:rsidRPr="00A6398B" w:rsidRDefault="003F711C" w:rsidP="009637A0">
      <w:pPr>
        <w:jc w:val="both"/>
        <w:rPr>
          <w:rFonts w:ascii="Tahoma" w:hAnsi="Tahoma" w:cs="Tahoma"/>
          <w:b/>
          <w:bCs/>
          <w:sz w:val="21"/>
          <w:szCs w:val="21"/>
          <w:highlight w:val="yellow"/>
        </w:rPr>
      </w:pPr>
    </w:p>
    <w:p w:rsidR="005B1159" w:rsidRDefault="005B1159" w:rsidP="005B1159">
      <w:pPr>
        <w:jc w:val="both"/>
        <w:rPr>
          <w:rFonts w:ascii="Tahoma" w:hAnsi="Tahoma" w:cs="Tahoma"/>
          <w:bCs/>
          <w:sz w:val="21"/>
          <w:szCs w:val="21"/>
          <w:lang w:val="es-PE"/>
        </w:rPr>
      </w:pPr>
      <w:r>
        <w:rPr>
          <w:rFonts w:ascii="Tahoma" w:hAnsi="Tahoma" w:cs="Tahoma"/>
          <w:bCs/>
          <w:sz w:val="21"/>
          <w:szCs w:val="21"/>
          <w:lang w:val="es-PE"/>
        </w:rPr>
        <w:t>La</w:t>
      </w:r>
      <w:r w:rsidRPr="00272C4A">
        <w:rPr>
          <w:rFonts w:ascii="Tahoma" w:hAnsi="Tahoma" w:cs="Tahoma"/>
          <w:bCs/>
          <w:sz w:val="21"/>
          <w:szCs w:val="21"/>
          <w:lang w:val="es-PE"/>
        </w:rPr>
        <w:t xml:space="preserve"> inversión es</w:t>
      </w:r>
      <w:r>
        <w:rPr>
          <w:rFonts w:ascii="Tahoma" w:hAnsi="Tahoma" w:cs="Tahoma"/>
          <w:bCs/>
          <w:sz w:val="21"/>
          <w:szCs w:val="21"/>
          <w:lang w:val="es-PE"/>
        </w:rPr>
        <w:t xml:space="preserve"> de </w:t>
      </w:r>
      <w:r w:rsidRPr="009637A0">
        <w:rPr>
          <w:rFonts w:ascii="Tahoma" w:hAnsi="Tahoma" w:cs="Tahoma"/>
          <w:b/>
          <w:bCs/>
          <w:sz w:val="21"/>
          <w:szCs w:val="21"/>
          <w:lang w:val="es-PE"/>
        </w:rPr>
        <w:t>USD 900</w:t>
      </w:r>
      <w:r>
        <w:rPr>
          <w:rFonts w:ascii="Tahoma" w:hAnsi="Tahoma" w:cs="Tahoma"/>
          <w:b/>
          <w:bCs/>
          <w:sz w:val="21"/>
          <w:szCs w:val="21"/>
          <w:lang w:val="es-PE"/>
        </w:rPr>
        <w:t xml:space="preserve">, </w:t>
      </w:r>
      <w:r>
        <w:rPr>
          <w:rFonts w:ascii="Tahoma" w:hAnsi="Tahoma" w:cs="Tahoma"/>
          <w:bCs/>
          <w:sz w:val="21"/>
          <w:szCs w:val="21"/>
          <w:lang w:val="es-PE"/>
        </w:rPr>
        <w:t>que puede realizar en el</w:t>
      </w:r>
      <w:r w:rsidRPr="00304E31">
        <w:rPr>
          <w:rFonts w:ascii="Tahoma" w:hAnsi="Tahoma" w:cs="Tahoma"/>
          <w:bCs/>
          <w:sz w:val="21"/>
          <w:szCs w:val="21"/>
          <w:lang w:val="es-PE"/>
        </w:rPr>
        <w:t xml:space="preserve"> Banco de Crédito Cta. Cte. 193-1948224-1-39</w:t>
      </w:r>
      <w:r>
        <w:rPr>
          <w:rFonts w:ascii="Tahoma" w:hAnsi="Tahoma" w:cs="Tahoma"/>
          <w:bCs/>
          <w:sz w:val="21"/>
          <w:szCs w:val="21"/>
          <w:lang w:val="es-PE"/>
        </w:rPr>
        <w:t xml:space="preserve">, y deberá adjuntar constancia de pago al correo indicado líneas arriba. </w:t>
      </w:r>
    </w:p>
    <w:p w:rsidR="005B1159" w:rsidRDefault="005B1159" w:rsidP="009637A0">
      <w:pPr>
        <w:jc w:val="both"/>
        <w:rPr>
          <w:rFonts w:ascii="Tahoma" w:hAnsi="Tahoma" w:cs="Tahoma"/>
          <w:bCs/>
          <w:sz w:val="21"/>
          <w:szCs w:val="21"/>
          <w:lang w:val="es-PE"/>
        </w:rPr>
      </w:pPr>
    </w:p>
    <w:p w:rsidR="00272C4A" w:rsidRPr="00272C4A" w:rsidRDefault="006E47BD" w:rsidP="009637A0">
      <w:pPr>
        <w:jc w:val="both"/>
        <w:rPr>
          <w:rFonts w:ascii="Tahoma" w:hAnsi="Tahoma" w:cs="Tahoma"/>
          <w:bCs/>
          <w:sz w:val="21"/>
          <w:szCs w:val="21"/>
          <w:lang w:val="es-PE"/>
        </w:rPr>
      </w:pPr>
      <w:r>
        <w:rPr>
          <w:rFonts w:ascii="Tahoma" w:hAnsi="Tahoma" w:cs="Tahoma"/>
          <w:bCs/>
          <w:sz w:val="21"/>
          <w:szCs w:val="21"/>
          <w:lang w:val="es-PE"/>
        </w:rPr>
        <w:t>Los</w:t>
      </w:r>
      <w:r w:rsidR="00272C4A" w:rsidRPr="00272C4A">
        <w:rPr>
          <w:rFonts w:ascii="Tahoma" w:hAnsi="Tahoma" w:cs="Tahoma"/>
          <w:bCs/>
          <w:sz w:val="21"/>
          <w:szCs w:val="21"/>
          <w:lang w:val="es-PE"/>
        </w:rPr>
        <w:t xml:space="preserve"> servicios incluyen </w:t>
      </w:r>
      <w:r w:rsidR="00764051">
        <w:rPr>
          <w:rFonts w:ascii="Tahoma" w:hAnsi="Tahoma" w:cs="Tahoma"/>
          <w:bCs/>
          <w:sz w:val="21"/>
          <w:szCs w:val="21"/>
          <w:lang w:val="es-PE"/>
        </w:rPr>
        <w:t>lo siguiente</w:t>
      </w:r>
      <w:r w:rsidR="00272C4A" w:rsidRPr="00272C4A">
        <w:rPr>
          <w:rFonts w:ascii="Tahoma" w:hAnsi="Tahoma" w:cs="Tahoma"/>
          <w:bCs/>
          <w:sz w:val="21"/>
          <w:szCs w:val="21"/>
          <w:lang w:val="es-PE"/>
        </w:rPr>
        <w:t>:</w:t>
      </w:r>
      <w:r w:rsidR="002B2F6C" w:rsidRPr="00272C4A">
        <w:rPr>
          <w:rFonts w:ascii="Tahoma" w:hAnsi="Tahoma" w:cs="Tahoma"/>
          <w:bCs/>
          <w:sz w:val="21"/>
          <w:szCs w:val="21"/>
          <w:lang w:val="es-PE"/>
        </w:rPr>
        <w:t xml:space="preserve"> </w:t>
      </w:r>
    </w:p>
    <w:p w:rsidR="00272C4A" w:rsidRDefault="00272C4A" w:rsidP="00272C4A">
      <w:pPr>
        <w:tabs>
          <w:tab w:val="left" w:pos="4536"/>
        </w:tabs>
        <w:ind w:right="-328"/>
        <w:jc w:val="both"/>
        <w:rPr>
          <w:rFonts w:ascii="Tahoma" w:hAnsi="Tahoma" w:cs="Tahoma"/>
          <w:sz w:val="21"/>
          <w:szCs w:val="21"/>
          <w:lang w:val="es-PE"/>
        </w:rPr>
      </w:pP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>Visita al Puerto de Barcelona</w:t>
      </w:r>
      <w:r w:rsidR="009637A0">
        <w:rPr>
          <w:rFonts w:ascii="Tahoma" w:hAnsi="Tahoma" w:cs="Tahoma"/>
          <w:bCs/>
          <w:sz w:val="21"/>
          <w:szCs w:val="21"/>
          <w:lang w:val="es-PE"/>
        </w:rPr>
        <w:t xml:space="preserve"> </w:t>
      </w:r>
      <w:r w:rsidRPr="00D65ED9">
        <w:rPr>
          <w:rFonts w:ascii="Tahoma" w:hAnsi="Tahoma" w:cs="Tahoma"/>
          <w:bCs/>
          <w:sz w:val="21"/>
          <w:szCs w:val="21"/>
          <w:lang w:val="es-PE"/>
        </w:rPr>
        <w:t>(Primer</w:t>
      </w:r>
      <w:r w:rsidR="009637A0">
        <w:rPr>
          <w:rFonts w:ascii="Tahoma" w:hAnsi="Tahoma" w:cs="Tahoma"/>
          <w:bCs/>
          <w:sz w:val="21"/>
          <w:szCs w:val="21"/>
          <w:lang w:val="es-PE"/>
        </w:rPr>
        <w:t xml:space="preserve"> </w:t>
      </w:r>
      <w:r w:rsidRPr="00D65ED9">
        <w:rPr>
          <w:rFonts w:ascii="Tahoma" w:hAnsi="Tahoma" w:cs="Tahoma"/>
          <w:i/>
          <w:iCs/>
          <w:sz w:val="21"/>
          <w:szCs w:val="21"/>
          <w:lang w:val="es-PE"/>
        </w:rPr>
        <w:t>puerto</w:t>
      </w:r>
      <w:r w:rsidRPr="00D65ED9">
        <w:rPr>
          <w:rFonts w:ascii="Tahoma" w:hAnsi="Tahoma" w:cs="Tahoma"/>
          <w:bCs/>
          <w:sz w:val="21"/>
          <w:szCs w:val="21"/>
          <w:lang w:val="es-PE"/>
        </w:rPr>
        <w:t> de </w:t>
      </w:r>
      <w:r w:rsidRPr="00D65ED9">
        <w:rPr>
          <w:rFonts w:ascii="Tahoma" w:hAnsi="Tahoma" w:cs="Tahoma"/>
          <w:i/>
          <w:iCs/>
          <w:sz w:val="21"/>
          <w:szCs w:val="21"/>
          <w:lang w:val="es-PE"/>
        </w:rPr>
        <w:t>España</w:t>
      </w:r>
      <w:r w:rsidRPr="00D65ED9">
        <w:rPr>
          <w:rFonts w:ascii="Tahoma" w:hAnsi="Tahoma" w:cs="Tahoma"/>
          <w:bCs/>
          <w:sz w:val="21"/>
          <w:szCs w:val="21"/>
          <w:lang w:val="es-PE"/>
        </w:rPr>
        <w:t> para tráficos Internacionales)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>Visita a la zona franca de Barcelona ( Principal Zona Logística E industrial)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 xml:space="preserve">Visita a </w:t>
      </w:r>
      <w:proofErr w:type="spellStart"/>
      <w:r w:rsidRPr="00D65ED9">
        <w:rPr>
          <w:rFonts w:ascii="Tahoma" w:hAnsi="Tahoma" w:cs="Tahoma"/>
          <w:bCs/>
          <w:sz w:val="21"/>
          <w:szCs w:val="21"/>
          <w:lang w:val="es-PE"/>
        </w:rPr>
        <w:t>Mercabarna</w:t>
      </w:r>
      <w:proofErr w:type="spellEnd"/>
      <w:r w:rsidRPr="00D65ED9">
        <w:rPr>
          <w:rFonts w:ascii="Tahoma" w:hAnsi="Tahoma" w:cs="Tahoma"/>
          <w:bCs/>
          <w:sz w:val="21"/>
          <w:szCs w:val="21"/>
          <w:lang w:val="es-PE"/>
        </w:rPr>
        <w:t xml:space="preserve"> (Mercado Mayorista de Barcelona) 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>Reuniones con participantes de  la Feria SIL 2019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>Meeting Point en Stand de la Camara de C</w:t>
      </w:r>
      <w:r>
        <w:rPr>
          <w:rFonts w:ascii="Tahoma" w:hAnsi="Tahoma" w:cs="Tahoma"/>
          <w:bCs/>
          <w:sz w:val="21"/>
          <w:szCs w:val="21"/>
          <w:lang w:val="es-PE"/>
        </w:rPr>
        <w:t>omercio Peruano Española en SIL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>Entradas para la feria</w:t>
      </w:r>
    </w:p>
    <w:p w:rsidR="00D65ED9" w:rsidRPr="00D65ED9" w:rsidRDefault="00D65ED9" w:rsidP="00D65ED9">
      <w:pPr>
        <w:pStyle w:val="Prrafodelista"/>
        <w:numPr>
          <w:ilvl w:val="0"/>
          <w:numId w:val="7"/>
        </w:numPr>
        <w:jc w:val="both"/>
        <w:rPr>
          <w:rFonts w:ascii="Tahoma" w:hAnsi="Tahoma" w:cs="Tahoma"/>
          <w:bCs/>
          <w:sz w:val="21"/>
          <w:szCs w:val="21"/>
          <w:lang w:val="es-PE"/>
        </w:rPr>
      </w:pPr>
      <w:r w:rsidRPr="00D65ED9">
        <w:rPr>
          <w:rFonts w:ascii="Tahoma" w:hAnsi="Tahoma" w:cs="Tahoma"/>
          <w:bCs/>
          <w:sz w:val="21"/>
          <w:szCs w:val="21"/>
          <w:lang w:val="es-PE"/>
        </w:rPr>
        <w:t xml:space="preserve">Participación en los Seminarios y </w:t>
      </w:r>
      <w:proofErr w:type="spellStart"/>
      <w:r w:rsidRPr="00D65ED9">
        <w:rPr>
          <w:rFonts w:ascii="Tahoma" w:hAnsi="Tahoma" w:cs="Tahoma"/>
          <w:bCs/>
          <w:sz w:val="21"/>
          <w:szCs w:val="21"/>
          <w:lang w:val="es-PE"/>
        </w:rPr>
        <w:t>Workshops</w:t>
      </w:r>
      <w:proofErr w:type="spellEnd"/>
      <w:r w:rsidRPr="00D65ED9">
        <w:rPr>
          <w:rFonts w:ascii="Tahoma" w:hAnsi="Tahoma" w:cs="Tahoma"/>
          <w:bCs/>
          <w:sz w:val="21"/>
          <w:szCs w:val="21"/>
          <w:lang w:val="es-PE"/>
        </w:rPr>
        <w:t xml:space="preserve"> de la feria</w:t>
      </w:r>
    </w:p>
    <w:p w:rsidR="005C575A" w:rsidRPr="00D65ED9" w:rsidRDefault="005C575A" w:rsidP="005C575A">
      <w:pPr>
        <w:tabs>
          <w:tab w:val="left" w:pos="4536"/>
        </w:tabs>
        <w:ind w:left="720" w:right="-328"/>
        <w:jc w:val="both"/>
        <w:rPr>
          <w:rFonts w:ascii="Tahoma" w:hAnsi="Tahoma" w:cs="Tahoma"/>
          <w:sz w:val="21"/>
          <w:szCs w:val="21"/>
        </w:rPr>
      </w:pPr>
    </w:p>
    <w:tbl>
      <w:tblPr>
        <w:tblW w:w="9446" w:type="dxa"/>
        <w:tblInd w:w="155" w:type="dxa"/>
        <w:tblCellMar>
          <w:left w:w="70" w:type="dxa"/>
          <w:right w:w="70" w:type="dxa"/>
        </w:tblCellMar>
        <w:tblLook w:val="0000"/>
      </w:tblPr>
      <w:tblGrid>
        <w:gridCol w:w="1760"/>
        <w:gridCol w:w="3542"/>
        <w:gridCol w:w="4144"/>
      </w:tblGrid>
      <w:tr w:rsidR="00003251" w:rsidRPr="00271A96" w:rsidTr="006C6684">
        <w:trPr>
          <w:trHeight w:val="270"/>
        </w:trPr>
        <w:tc>
          <w:tcPr>
            <w:tcW w:w="9446" w:type="dxa"/>
            <w:gridSpan w:val="3"/>
            <w:tcBorders>
              <w:top w:val="nil"/>
              <w:left w:val="nil"/>
              <w:bottom w:val="single" w:sz="4" w:space="0" w:color="92D050"/>
              <w:right w:val="nil"/>
            </w:tcBorders>
            <w:shd w:val="clear" w:color="auto" w:fill="auto"/>
            <w:noWrap/>
            <w:vAlign w:val="bottom"/>
          </w:tcPr>
          <w:p w:rsidR="00003251" w:rsidRPr="00272C4A" w:rsidRDefault="00272C4A" w:rsidP="00CA4B65">
            <w:pPr>
              <w:jc w:val="center"/>
              <w:rPr>
                <w:rFonts w:ascii="Tahoma" w:hAnsi="Tahoma" w:cs="Tahoma"/>
                <w:b/>
                <w:bCs/>
                <w:szCs w:val="22"/>
                <w:u w:val="single"/>
              </w:rPr>
            </w:pPr>
            <w:r w:rsidRPr="00272C4A">
              <w:rPr>
                <w:rFonts w:ascii="Tahoma" w:hAnsi="Tahoma" w:cs="Tahoma"/>
                <w:b/>
                <w:bCs/>
                <w:szCs w:val="22"/>
                <w:u w:val="single"/>
              </w:rPr>
              <w:t>DATOS  DE LA EMPRESA</w:t>
            </w:r>
          </w:p>
          <w:p w:rsidR="00271A96" w:rsidRPr="00271A96" w:rsidRDefault="00271A96" w:rsidP="00271A9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03251" w:rsidRPr="00271A96" w:rsidTr="006C6684">
        <w:trPr>
          <w:trHeight w:val="25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71A96">
              <w:rPr>
                <w:rFonts w:ascii="Tahoma" w:hAnsi="Tahoma" w:cs="Tahoma"/>
                <w:color w:val="000000"/>
                <w:sz w:val="22"/>
                <w:szCs w:val="22"/>
              </w:rPr>
              <w:t>Razón Social:</w:t>
            </w:r>
          </w:p>
        </w:tc>
        <w:tc>
          <w:tcPr>
            <w:tcW w:w="7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6C6684">
        <w:trPr>
          <w:trHeight w:val="25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RUC:</w:t>
            </w:r>
          </w:p>
        </w:tc>
        <w:tc>
          <w:tcPr>
            <w:tcW w:w="7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3F71E9" w:rsidTr="006C6684">
        <w:trPr>
          <w:trHeight w:val="25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Dirección:</w:t>
            </w:r>
          </w:p>
        </w:tc>
        <w:tc>
          <w:tcPr>
            <w:tcW w:w="7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3F71E9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3F71E9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003251" w:rsidRPr="00271A96" w:rsidTr="006C6684">
        <w:trPr>
          <w:trHeight w:val="28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Representante:</w:t>
            </w:r>
          </w:p>
        </w:tc>
        <w:tc>
          <w:tcPr>
            <w:tcW w:w="7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003251" w:rsidRPr="00271A96" w:rsidTr="006C6684">
        <w:trPr>
          <w:trHeight w:val="270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Cargo:</w:t>
            </w:r>
          </w:p>
        </w:tc>
        <w:tc>
          <w:tcPr>
            <w:tcW w:w="768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03251" w:rsidRPr="00271A96" w:rsidTr="006C6684">
        <w:trPr>
          <w:trHeight w:val="25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Teléfono:</w:t>
            </w:r>
          </w:p>
        </w:tc>
        <w:tc>
          <w:tcPr>
            <w:tcW w:w="35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  <w:r w:rsidR="003F71E9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1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  <w:r w:rsidR="003F71E9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003251" w:rsidRPr="00271A96" w:rsidTr="006C6684">
        <w:trPr>
          <w:trHeight w:val="255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  <w:tc>
          <w:tcPr>
            <w:tcW w:w="35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  <w:r w:rsidR="003F71E9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1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</w:p>
        </w:tc>
      </w:tr>
      <w:tr w:rsidR="00003251" w:rsidRPr="00271A96" w:rsidTr="006C6684">
        <w:trPr>
          <w:trHeight w:val="270"/>
        </w:trPr>
        <w:tc>
          <w:tcPr>
            <w:tcW w:w="17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003251" w:rsidRPr="00271A96" w:rsidRDefault="00003251" w:rsidP="00997927">
            <w:pPr>
              <w:rPr>
                <w:rFonts w:ascii="Tahoma" w:hAnsi="Tahoma" w:cs="Tahoma"/>
                <w:sz w:val="22"/>
                <w:szCs w:val="22"/>
              </w:rPr>
            </w:pPr>
            <w:r w:rsidRPr="00271A96">
              <w:rPr>
                <w:rFonts w:ascii="Tahoma" w:hAnsi="Tahoma" w:cs="Tahoma"/>
                <w:sz w:val="22"/>
                <w:szCs w:val="22"/>
                <w:lang w:val="es-MX"/>
              </w:rPr>
              <w:t>E – mail:</w:t>
            </w:r>
          </w:p>
        </w:tc>
        <w:tc>
          <w:tcPr>
            <w:tcW w:w="354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 w:rsidP="008276A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(1)</w:t>
            </w:r>
            <w:r w:rsidR="003F71E9">
              <w:t xml:space="preserve"> </w:t>
            </w:r>
          </w:p>
        </w:tc>
        <w:tc>
          <w:tcPr>
            <w:tcW w:w="41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003251" w:rsidRPr="00271A96" w:rsidRDefault="00003251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271A96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(2)</w:t>
            </w:r>
          </w:p>
        </w:tc>
      </w:tr>
    </w:tbl>
    <w:p w:rsidR="00003251" w:rsidRDefault="00003251" w:rsidP="00E70B3C">
      <w:pPr>
        <w:rPr>
          <w:rFonts w:ascii="Tahoma" w:hAnsi="Tahoma" w:cs="Tahoma"/>
          <w:sz w:val="20"/>
          <w:szCs w:val="20"/>
        </w:rPr>
      </w:pPr>
    </w:p>
    <w:p w:rsidR="00833788" w:rsidRDefault="00833788" w:rsidP="006A3874">
      <w:pPr>
        <w:rPr>
          <w:rFonts w:ascii="Tahoma" w:hAnsi="Tahoma" w:cs="Tahoma"/>
          <w:sz w:val="20"/>
          <w:szCs w:val="20"/>
        </w:rPr>
      </w:pPr>
    </w:p>
    <w:p w:rsidR="00CA4B65" w:rsidRPr="00272C4A" w:rsidRDefault="00CA4B65" w:rsidP="00CA4B65">
      <w:pPr>
        <w:jc w:val="center"/>
        <w:rPr>
          <w:rFonts w:ascii="Tahoma" w:hAnsi="Tahoma" w:cs="Tahoma"/>
          <w:b/>
          <w:bCs/>
          <w:szCs w:val="22"/>
          <w:u w:val="single"/>
        </w:rPr>
      </w:pPr>
      <w:r>
        <w:rPr>
          <w:rFonts w:ascii="Tahoma" w:hAnsi="Tahoma" w:cs="Tahoma"/>
          <w:b/>
          <w:bCs/>
          <w:szCs w:val="22"/>
          <w:u w:val="single"/>
        </w:rPr>
        <w:t>SERVICIOS</w:t>
      </w:r>
    </w:p>
    <w:p w:rsidR="00D65ED9" w:rsidRDefault="00D65ED9" w:rsidP="006A3874">
      <w:pPr>
        <w:rPr>
          <w:rFonts w:ascii="Tahoma" w:hAnsi="Tahoma" w:cs="Tahoma"/>
          <w:sz w:val="20"/>
          <w:szCs w:val="20"/>
        </w:rPr>
      </w:pPr>
    </w:p>
    <w:tbl>
      <w:tblPr>
        <w:tblW w:w="9446" w:type="dxa"/>
        <w:tblInd w:w="155" w:type="dxa"/>
        <w:tblCellMar>
          <w:left w:w="70" w:type="dxa"/>
          <w:right w:w="70" w:type="dxa"/>
        </w:tblCellMar>
        <w:tblLook w:val="0000"/>
      </w:tblPr>
      <w:tblGrid>
        <w:gridCol w:w="1760"/>
        <w:gridCol w:w="7686"/>
      </w:tblGrid>
      <w:tr w:rsidR="00CA4B65" w:rsidRPr="00271A96" w:rsidTr="001D630C">
        <w:trPr>
          <w:trHeight w:val="255"/>
        </w:trPr>
        <w:tc>
          <w:tcPr>
            <w:tcW w:w="1760" w:type="dxa"/>
            <w:vMerge w:val="restart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CA4B65" w:rsidRPr="00271A96" w:rsidRDefault="00CA4B65" w:rsidP="00A8432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Descripción de servicios brindados por la empresa:</w:t>
            </w:r>
          </w:p>
        </w:tc>
        <w:tc>
          <w:tcPr>
            <w:tcW w:w="7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CA4B65" w:rsidRPr="00271A96" w:rsidRDefault="00CA4B65" w:rsidP="00A8432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CA4B65" w:rsidRPr="00271A96" w:rsidTr="001D630C">
        <w:trPr>
          <w:trHeight w:val="255"/>
        </w:trPr>
        <w:tc>
          <w:tcPr>
            <w:tcW w:w="17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CA4B65" w:rsidRPr="00271A96" w:rsidRDefault="00CA4B65" w:rsidP="00A8432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CA4B65" w:rsidRPr="00271A96" w:rsidRDefault="00CA4B65" w:rsidP="00A84324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71A96">
              <w:rPr>
                <w:rFonts w:ascii="Tahoma" w:hAnsi="Tahoma"/>
                <w:b/>
                <w:bCs/>
                <w:sz w:val="22"/>
                <w:szCs w:val="22"/>
              </w:rPr>
              <w:t> </w:t>
            </w:r>
          </w:p>
        </w:tc>
      </w:tr>
      <w:tr w:rsidR="00CA4B65" w:rsidRPr="00CA4B65" w:rsidTr="00CA4B65">
        <w:trPr>
          <w:trHeight w:val="216"/>
        </w:trPr>
        <w:tc>
          <w:tcPr>
            <w:tcW w:w="17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CA4B65" w:rsidRPr="00271A96" w:rsidRDefault="00CA4B65" w:rsidP="00A8432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CA4B65" w:rsidRPr="00CA4B65" w:rsidRDefault="00CA4B65" w:rsidP="00A84324">
            <w:pPr>
              <w:rPr>
                <w:rFonts w:ascii="Tahoma" w:hAnsi="Tahoma" w:cs="Tahoma"/>
                <w:b/>
                <w:bCs/>
                <w:sz w:val="22"/>
                <w:szCs w:val="22"/>
                <w:lang w:val="es-PE"/>
              </w:rPr>
            </w:pPr>
            <w:r w:rsidRPr="00CA4B65">
              <w:rPr>
                <w:rFonts w:ascii="Tahoma" w:hAnsi="Tahoma"/>
                <w:b/>
                <w:bCs/>
                <w:sz w:val="22"/>
                <w:szCs w:val="22"/>
                <w:lang w:val="es-PE"/>
              </w:rPr>
              <w:t> </w:t>
            </w:r>
          </w:p>
        </w:tc>
      </w:tr>
      <w:tr w:rsidR="00CA4B65" w:rsidRPr="00CA4B65" w:rsidTr="00CA4B65">
        <w:trPr>
          <w:trHeight w:val="255"/>
        </w:trPr>
        <w:tc>
          <w:tcPr>
            <w:tcW w:w="1760" w:type="dxa"/>
            <w:vMerge/>
            <w:tcBorders>
              <w:left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CA4B65" w:rsidRPr="00271A96" w:rsidRDefault="00CA4B65" w:rsidP="00A8432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CA4B65" w:rsidRPr="00CA4B65" w:rsidRDefault="00CA4B65" w:rsidP="00A84324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  <w:tr w:rsidR="00CA4B65" w:rsidRPr="00CA4B65" w:rsidTr="001D630C">
        <w:trPr>
          <w:trHeight w:val="255"/>
        </w:trPr>
        <w:tc>
          <w:tcPr>
            <w:tcW w:w="1760" w:type="dxa"/>
            <w:tcBorders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bottom"/>
          </w:tcPr>
          <w:p w:rsidR="00CA4B65" w:rsidRPr="00271A96" w:rsidRDefault="00CA4B65" w:rsidP="00A8432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</w:tcPr>
          <w:p w:rsidR="00CA4B65" w:rsidRPr="00CA4B65" w:rsidRDefault="00CA4B65" w:rsidP="00A84324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:rsidR="00D65ED9" w:rsidRDefault="00D65ED9" w:rsidP="006A3874">
      <w:pPr>
        <w:rPr>
          <w:rFonts w:ascii="Tahoma" w:hAnsi="Tahoma" w:cs="Tahoma"/>
          <w:sz w:val="20"/>
          <w:szCs w:val="20"/>
        </w:rPr>
      </w:pPr>
    </w:p>
    <w:p w:rsidR="00D65ED9" w:rsidRDefault="00D65ED9" w:rsidP="006A3874">
      <w:pPr>
        <w:rPr>
          <w:rFonts w:ascii="Tahoma" w:hAnsi="Tahoma" w:cs="Tahoma"/>
          <w:sz w:val="20"/>
          <w:szCs w:val="20"/>
        </w:rPr>
      </w:pPr>
    </w:p>
    <w:p w:rsidR="00D65ED9" w:rsidRDefault="00D65ED9" w:rsidP="006A3874">
      <w:pPr>
        <w:rPr>
          <w:rFonts w:ascii="Tahoma" w:hAnsi="Tahoma" w:cs="Tahoma"/>
          <w:sz w:val="20"/>
          <w:szCs w:val="20"/>
        </w:rPr>
      </w:pPr>
    </w:p>
    <w:p w:rsidR="00A15EBE" w:rsidRDefault="00B5351D" w:rsidP="00833788">
      <w:pPr>
        <w:tabs>
          <w:tab w:val="left" w:pos="2260"/>
        </w:tabs>
        <w:rPr>
          <w:rFonts w:ascii="Tahoma" w:hAnsi="Tahoma" w:cs="Tahoma"/>
          <w:sz w:val="20"/>
          <w:szCs w:val="20"/>
        </w:rPr>
      </w:pPr>
      <w:r w:rsidRPr="00B5351D">
        <w:rPr>
          <w:rFonts w:ascii="Tahoma" w:hAnsi="Tahoma" w:cs="Tahoma"/>
          <w:b/>
          <w:i/>
          <w:noProof/>
          <w:sz w:val="20"/>
          <w:szCs w:val="20"/>
        </w:rPr>
        <w:pict>
          <v:group id="_x0000_s1032" style="position:absolute;margin-left:14.25pt;margin-top:7.55pt;width:459pt;height:1in;z-index:251657728" coordorigin="1521,2198" coordsize="9180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21;top:2198;width:4320;height:1440" filled="f" stroked="f">
              <v:textbox style="mso-next-textbox:#_x0000_s1030">
                <w:txbxContent>
                  <w:p w:rsidR="00CC5ACD" w:rsidRPr="00CC5ACD" w:rsidRDefault="00CC5ACD" w:rsidP="00CC5ACD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 w:rsidRPr="00CC5ACD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Si desea mayor información comuníquese con nosotros a</w:t>
                    </w:r>
                    <w:r w:rsidR="004C554C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l 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219-1</w:t>
                    </w:r>
                    <w:r w:rsidR="00B763CB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786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o acercarse al Comité ubicado en Av. </w:t>
                    </w:r>
                    <w:r w:rsidR="00A15EBE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Giuseppe Garibaldi </w:t>
                    </w:r>
                    <w:r w:rsidR="001A6379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396-8v</w:t>
                    </w: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o Piso-Jesús María</w:t>
                    </w:r>
                  </w:p>
                </w:txbxContent>
              </v:textbox>
            </v:shape>
            <v:shape id="_x0000_s1031" type="#_x0000_t202" style="position:absolute;left:6741;top:2317;width:3960;height:1260" filled="f" stroked="f">
              <v:textbox style="mso-next-textbox:#_x0000_s1031">
                <w:txbxContent>
                  <w:p w:rsidR="006A3874" w:rsidRPr="006A3874" w:rsidRDefault="006A3874" w:rsidP="006A3874">
                    <w:pP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</w:p>
                  <w:p w:rsidR="006A3874" w:rsidRPr="006A3874" w:rsidRDefault="00003251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____________________________</w:t>
                    </w:r>
                  </w:p>
                  <w:p w:rsidR="006A3874" w:rsidRPr="006A3874" w:rsidRDefault="006A3874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Firma del Representante </w:t>
                    </w:r>
                  </w:p>
                  <w:p w:rsidR="006A3874" w:rsidRPr="006A3874" w:rsidRDefault="006A3874" w:rsidP="006A3874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</w:pPr>
                    <w:proofErr w:type="gramStart"/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>de</w:t>
                    </w:r>
                    <w:proofErr w:type="gramEnd"/>
                    <w:r w:rsidRPr="006A3874">
                      <w:rPr>
                        <w:rFonts w:ascii="Tahoma" w:hAnsi="Tahoma" w:cs="Tahoma"/>
                        <w:sz w:val="20"/>
                        <w:szCs w:val="20"/>
                        <w:lang w:val="es-MX"/>
                      </w:rPr>
                      <w:t xml:space="preserve"> la empresa</w:t>
                    </w:r>
                  </w:p>
                </w:txbxContent>
              </v:textbox>
            </v:shape>
          </v:group>
        </w:pict>
      </w:r>
    </w:p>
    <w:p w:rsidR="00A15EBE" w:rsidRDefault="00A15EBE" w:rsidP="00833788">
      <w:pPr>
        <w:tabs>
          <w:tab w:val="left" w:pos="2260"/>
        </w:tabs>
        <w:rPr>
          <w:rFonts w:ascii="Tahoma" w:hAnsi="Tahoma" w:cs="Tahoma"/>
          <w:sz w:val="20"/>
          <w:szCs w:val="20"/>
        </w:rPr>
      </w:pPr>
    </w:p>
    <w:sectPr w:rsidR="00A15EBE" w:rsidSect="008C138F">
      <w:headerReference w:type="even" r:id="rId9"/>
      <w:headerReference w:type="default" r:id="rId10"/>
      <w:headerReference w:type="first" r:id="rId11"/>
      <w:type w:val="continuous"/>
      <w:pgSz w:w="11906" w:h="16838"/>
      <w:pgMar w:top="1417" w:right="1701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7E2" w:rsidRDefault="00E217E2">
      <w:r>
        <w:separator/>
      </w:r>
    </w:p>
  </w:endnote>
  <w:endnote w:type="continuationSeparator" w:id="0">
    <w:p w:rsidR="00E217E2" w:rsidRDefault="00E2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7E2" w:rsidRDefault="00E217E2">
      <w:r>
        <w:separator/>
      </w:r>
    </w:p>
  </w:footnote>
  <w:footnote w:type="continuationSeparator" w:id="0">
    <w:p w:rsidR="00E217E2" w:rsidRDefault="00E21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4A" w:rsidRDefault="00B5351D">
    <w:pPr>
      <w:pStyle w:val="Encabezado"/>
    </w:pPr>
    <w:r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12489" o:spid="_x0000_s2065" type="#_x0000_t75" style="position:absolute;margin-left:0;margin-top:0;width:455.9pt;height:234.55pt;z-index:-251656704;mso-position-horizontal:center;mso-position-horizontal-relative:margin;mso-position-vertical:center;mso-position-vertical-relative:margin" o:allowincell="f">
          <v:imagedata r:id="rId1" o:title="logo xco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E32" w:rsidRDefault="00021276" w:rsidP="00F51CA4">
    <w:pPr>
      <w:pStyle w:val="Encabezado"/>
      <w:tabs>
        <w:tab w:val="clear" w:pos="8504"/>
        <w:tab w:val="right" w:pos="9360"/>
      </w:tabs>
      <w:ind w:left="-720"/>
      <w:jc w:val="center"/>
    </w:pPr>
    <w:r>
      <w:rPr>
        <w:noProof/>
        <w:lang w:val="es-PE" w:eastAsia="es-PE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margin">
            <wp:posOffset>4791075</wp:posOffset>
          </wp:positionH>
          <wp:positionV relativeFrom="margin">
            <wp:posOffset>-928370</wp:posOffset>
          </wp:positionV>
          <wp:extent cx="1746250" cy="1028700"/>
          <wp:effectExtent l="19050" t="0" r="6350" b="0"/>
          <wp:wrapSquare wrapText="bothSides"/>
          <wp:docPr id="19" name="Imagen 19" descr="LOGO 13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130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65"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351D"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12490" o:spid="_x0000_s2066" type="#_x0000_t75" style="position:absolute;left:0;text-align:left;margin-left:0;margin-top:0;width:455.9pt;height:234.55pt;z-index:-251655680;mso-position-horizontal:center;mso-position-horizontal-relative:margin;mso-position-vertical:center;mso-position-vertical-relative:margin" o:allowincell="f">
          <v:imagedata r:id="rId2" o:title="logo xcom" gain="19661f" blacklevel="22938f"/>
          <w10:wrap anchorx="margin" anchory="margin"/>
        </v:shape>
      </w:pict>
    </w: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-247015</wp:posOffset>
          </wp:positionV>
          <wp:extent cx="1254760" cy="697865"/>
          <wp:effectExtent l="19050" t="0" r="2540" b="0"/>
          <wp:wrapNone/>
          <wp:docPr id="11" name="Imagen 11" descr="LOGO XCOM GREMIO DE COMERCIO EX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XCOM GREMIO DE COMERCIO EXTERIO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30064" t="16846" r="34723" b="24710"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5E32">
      <w:tab/>
    </w:r>
    <w:r w:rsidR="00745E32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C4A" w:rsidRDefault="00B5351D">
    <w:pPr>
      <w:pStyle w:val="Encabezado"/>
    </w:pPr>
    <w:r>
      <w:rPr>
        <w:noProof/>
        <w:lang w:val="es-PE" w:eastAsia="es-P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12488" o:spid="_x0000_s2064" type="#_x0000_t75" style="position:absolute;margin-left:0;margin-top:0;width:455.9pt;height:234.55pt;z-index:-251657728;mso-position-horizontal:center;mso-position-horizontal-relative:margin;mso-position-vertical:center;mso-position-vertical-relative:margin" o:allowincell="f">
          <v:imagedata r:id="rId1" o:title="logo xco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4A3"/>
    <w:multiLevelType w:val="hybridMultilevel"/>
    <w:tmpl w:val="8D1C167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80B1F"/>
    <w:multiLevelType w:val="hybridMultilevel"/>
    <w:tmpl w:val="C5A4C3EC"/>
    <w:lvl w:ilvl="0" w:tplc="E10C06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55E99"/>
    <w:multiLevelType w:val="hybridMultilevel"/>
    <w:tmpl w:val="5210B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C4189"/>
    <w:multiLevelType w:val="hybridMultilevel"/>
    <w:tmpl w:val="EE1C4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B6AB6"/>
    <w:multiLevelType w:val="hybridMultilevel"/>
    <w:tmpl w:val="411887DE"/>
    <w:lvl w:ilvl="0" w:tplc="F27C2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4EADF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0E11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6407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C0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4F2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E22C6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0082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E230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535714"/>
    <w:multiLevelType w:val="hybridMultilevel"/>
    <w:tmpl w:val="6302CDC2"/>
    <w:lvl w:ilvl="0" w:tplc="BD7855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217BBE"/>
    <w:multiLevelType w:val="hybridMultilevel"/>
    <w:tmpl w:val="43A6C2FC"/>
    <w:lvl w:ilvl="0" w:tplc="28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6CA"/>
    <w:rsid w:val="00003251"/>
    <w:rsid w:val="00013629"/>
    <w:rsid w:val="00021276"/>
    <w:rsid w:val="00023C9D"/>
    <w:rsid w:val="00030185"/>
    <w:rsid w:val="0003203D"/>
    <w:rsid w:val="00033EF2"/>
    <w:rsid w:val="00041AEB"/>
    <w:rsid w:val="00043CF8"/>
    <w:rsid w:val="000605F1"/>
    <w:rsid w:val="000644EF"/>
    <w:rsid w:val="0008305B"/>
    <w:rsid w:val="000947C1"/>
    <w:rsid w:val="0009741F"/>
    <w:rsid w:val="000C2F95"/>
    <w:rsid w:val="000E2D1F"/>
    <w:rsid w:val="0010676E"/>
    <w:rsid w:val="00111BCD"/>
    <w:rsid w:val="00113A50"/>
    <w:rsid w:val="00114ED8"/>
    <w:rsid w:val="0012390A"/>
    <w:rsid w:val="00145DAC"/>
    <w:rsid w:val="00154ED4"/>
    <w:rsid w:val="001763B6"/>
    <w:rsid w:val="001A6379"/>
    <w:rsid w:val="001C1E43"/>
    <w:rsid w:val="001C3329"/>
    <w:rsid w:val="001E692A"/>
    <w:rsid w:val="002019C8"/>
    <w:rsid w:val="0021658D"/>
    <w:rsid w:val="00243741"/>
    <w:rsid w:val="00244DC8"/>
    <w:rsid w:val="00271A96"/>
    <w:rsid w:val="0027294D"/>
    <w:rsid w:val="00272C4A"/>
    <w:rsid w:val="0028238B"/>
    <w:rsid w:val="002B2F6C"/>
    <w:rsid w:val="002D026E"/>
    <w:rsid w:val="002D3C35"/>
    <w:rsid w:val="002E431D"/>
    <w:rsid w:val="002F5C17"/>
    <w:rsid w:val="00301EA5"/>
    <w:rsid w:val="00304E31"/>
    <w:rsid w:val="00305AF4"/>
    <w:rsid w:val="00312875"/>
    <w:rsid w:val="00324C61"/>
    <w:rsid w:val="00326107"/>
    <w:rsid w:val="003328BE"/>
    <w:rsid w:val="00340111"/>
    <w:rsid w:val="00382DEC"/>
    <w:rsid w:val="003C5E26"/>
    <w:rsid w:val="003D5829"/>
    <w:rsid w:val="003F336A"/>
    <w:rsid w:val="003F4232"/>
    <w:rsid w:val="003F5E14"/>
    <w:rsid w:val="003F711C"/>
    <w:rsid w:val="003F71E9"/>
    <w:rsid w:val="004212D8"/>
    <w:rsid w:val="00442BED"/>
    <w:rsid w:val="004456B7"/>
    <w:rsid w:val="004714CB"/>
    <w:rsid w:val="00474B91"/>
    <w:rsid w:val="00490287"/>
    <w:rsid w:val="004A0637"/>
    <w:rsid w:val="004C1063"/>
    <w:rsid w:val="004C554C"/>
    <w:rsid w:val="004C6DE1"/>
    <w:rsid w:val="004D026F"/>
    <w:rsid w:val="004D46FA"/>
    <w:rsid w:val="004D67D0"/>
    <w:rsid w:val="004E42A0"/>
    <w:rsid w:val="004F6C65"/>
    <w:rsid w:val="005247B7"/>
    <w:rsid w:val="00527FA7"/>
    <w:rsid w:val="0053123A"/>
    <w:rsid w:val="005319B0"/>
    <w:rsid w:val="00551BF1"/>
    <w:rsid w:val="00553117"/>
    <w:rsid w:val="005676CA"/>
    <w:rsid w:val="00571E2C"/>
    <w:rsid w:val="00572E8F"/>
    <w:rsid w:val="005831C6"/>
    <w:rsid w:val="0058430D"/>
    <w:rsid w:val="005911EB"/>
    <w:rsid w:val="00591C00"/>
    <w:rsid w:val="005A0D3B"/>
    <w:rsid w:val="005B1159"/>
    <w:rsid w:val="005B161B"/>
    <w:rsid w:val="005B3CE3"/>
    <w:rsid w:val="005C575A"/>
    <w:rsid w:val="005F67F0"/>
    <w:rsid w:val="0063291A"/>
    <w:rsid w:val="0064004F"/>
    <w:rsid w:val="006510AF"/>
    <w:rsid w:val="006A3874"/>
    <w:rsid w:val="006B1749"/>
    <w:rsid w:val="006B4D62"/>
    <w:rsid w:val="006B7364"/>
    <w:rsid w:val="006C6684"/>
    <w:rsid w:val="006E47BD"/>
    <w:rsid w:val="006F5F21"/>
    <w:rsid w:val="006F71FD"/>
    <w:rsid w:val="007016B1"/>
    <w:rsid w:val="00702D23"/>
    <w:rsid w:val="007158E2"/>
    <w:rsid w:val="0073261F"/>
    <w:rsid w:val="00745E32"/>
    <w:rsid w:val="0075008F"/>
    <w:rsid w:val="0075322D"/>
    <w:rsid w:val="0075481D"/>
    <w:rsid w:val="00764051"/>
    <w:rsid w:val="00774F41"/>
    <w:rsid w:val="0078489B"/>
    <w:rsid w:val="007A186E"/>
    <w:rsid w:val="007B2AB3"/>
    <w:rsid w:val="00807513"/>
    <w:rsid w:val="008104D3"/>
    <w:rsid w:val="008276A1"/>
    <w:rsid w:val="0083133F"/>
    <w:rsid w:val="00833788"/>
    <w:rsid w:val="008416C8"/>
    <w:rsid w:val="00850E0D"/>
    <w:rsid w:val="00873AE1"/>
    <w:rsid w:val="008941E2"/>
    <w:rsid w:val="00895399"/>
    <w:rsid w:val="008B026D"/>
    <w:rsid w:val="008B128D"/>
    <w:rsid w:val="008C138F"/>
    <w:rsid w:val="008D37A6"/>
    <w:rsid w:val="008D68A5"/>
    <w:rsid w:val="00921936"/>
    <w:rsid w:val="00922F7B"/>
    <w:rsid w:val="00926C61"/>
    <w:rsid w:val="00937603"/>
    <w:rsid w:val="00956C62"/>
    <w:rsid w:val="00961552"/>
    <w:rsid w:val="009637A0"/>
    <w:rsid w:val="00997927"/>
    <w:rsid w:val="009A1039"/>
    <w:rsid w:val="009A49F4"/>
    <w:rsid w:val="009C45C8"/>
    <w:rsid w:val="009D2A3B"/>
    <w:rsid w:val="009E42BF"/>
    <w:rsid w:val="00A15EBE"/>
    <w:rsid w:val="00A46D84"/>
    <w:rsid w:val="00A637F1"/>
    <w:rsid w:val="00A6398B"/>
    <w:rsid w:val="00A823F7"/>
    <w:rsid w:val="00A90DA5"/>
    <w:rsid w:val="00A97A13"/>
    <w:rsid w:val="00AA5C26"/>
    <w:rsid w:val="00AB35CC"/>
    <w:rsid w:val="00AB5312"/>
    <w:rsid w:val="00AE0086"/>
    <w:rsid w:val="00AF4AF8"/>
    <w:rsid w:val="00AF504D"/>
    <w:rsid w:val="00B120BF"/>
    <w:rsid w:val="00B4201B"/>
    <w:rsid w:val="00B5351D"/>
    <w:rsid w:val="00B64E48"/>
    <w:rsid w:val="00B763CB"/>
    <w:rsid w:val="00B8571E"/>
    <w:rsid w:val="00BA664A"/>
    <w:rsid w:val="00BB10BC"/>
    <w:rsid w:val="00BC31AB"/>
    <w:rsid w:val="00BC499A"/>
    <w:rsid w:val="00BE19A0"/>
    <w:rsid w:val="00C23A2F"/>
    <w:rsid w:val="00C27364"/>
    <w:rsid w:val="00C47961"/>
    <w:rsid w:val="00C548E1"/>
    <w:rsid w:val="00C670C9"/>
    <w:rsid w:val="00C76B8D"/>
    <w:rsid w:val="00C80113"/>
    <w:rsid w:val="00C96E34"/>
    <w:rsid w:val="00CA4B65"/>
    <w:rsid w:val="00CC2A22"/>
    <w:rsid w:val="00CC4787"/>
    <w:rsid w:val="00CC5ACD"/>
    <w:rsid w:val="00CC6738"/>
    <w:rsid w:val="00CD1441"/>
    <w:rsid w:val="00CD5162"/>
    <w:rsid w:val="00CF7DA3"/>
    <w:rsid w:val="00D152CA"/>
    <w:rsid w:val="00D20086"/>
    <w:rsid w:val="00D25533"/>
    <w:rsid w:val="00D65ED9"/>
    <w:rsid w:val="00D7438C"/>
    <w:rsid w:val="00D76702"/>
    <w:rsid w:val="00DA1B80"/>
    <w:rsid w:val="00DA7EF3"/>
    <w:rsid w:val="00DD3C82"/>
    <w:rsid w:val="00E06E34"/>
    <w:rsid w:val="00E072D6"/>
    <w:rsid w:val="00E2009C"/>
    <w:rsid w:val="00E217E2"/>
    <w:rsid w:val="00E32E88"/>
    <w:rsid w:val="00E43CF3"/>
    <w:rsid w:val="00E515B8"/>
    <w:rsid w:val="00E70B3C"/>
    <w:rsid w:val="00E72562"/>
    <w:rsid w:val="00E7577A"/>
    <w:rsid w:val="00E75D45"/>
    <w:rsid w:val="00E85099"/>
    <w:rsid w:val="00E94C38"/>
    <w:rsid w:val="00E94EDC"/>
    <w:rsid w:val="00EE2AE6"/>
    <w:rsid w:val="00EE36A1"/>
    <w:rsid w:val="00EE65A7"/>
    <w:rsid w:val="00F12F21"/>
    <w:rsid w:val="00F32463"/>
    <w:rsid w:val="00F36CCD"/>
    <w:rsid w:val="00F37EDD"/>
    <w:rsid w:val="00F51CA4"/>
    <w:rsid w:val="00F61228"/>
    <w:rsid w:val="00F6399A"/>
    <w:rsid w:val="00F81C02"/>
    <w:rsid w:val="00F939FE"/>
    <w:rsid w:val="00FC5306"/>
    <w:rsid w:val="00FD0948"/>
    <w:rsid w:val="00FF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0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70B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676CA"/>
    <w:pPr>
      <w:keepNext/>
      <w:outlineLvl w:val="1"/>
    </w:pPr>
    <w:rPr>
      <w:rFonts w:ascii="Arial" w:hAnsi="Arial"/>
      <w:b/>
      <w:bCs/>
      <w:noProof/>
      <w:sz w:val="44"/>
      <w:lang w:eastAsia="zh-HK"/>
    </w:rPr>
  </w:style>
  <w:style w:type="paragraph" w:styleId="Ttulo4">
    <w:name w:val="heading 4"/>
    <w:basedOn w:val="Normal"/>
    <w:next w:val="Normal"/>
    <w:qFormat/>
    <w:rsid w:val="00E70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70B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577A"/>
    <w:pPr>
      <w:jc w:val="center"/>
    </w:pPr>
    <w:rPr>
      <w:rFonts w:ascii="Arial" w:hAnsi="Arial" w:cs="Arial"/>
      <w:iCs/>
      <w:noProof/>
      <w:sz w:val="20"/>
      <w:lang w:val="es-MX" w:eastAsia="zh-HK"/>
    </w:rPr>
  </w:style>
  <w:style w:type="character" w:styleId="Hipervnculo">
    <w:name w:val="Hyperlink"/>
    <w:rsid w:val="00E7577A"/>
    <w:rPr>
      <w:color w:val="0000FF"/>
      <w:u w:val="single"/>
    </w:rPr>
  </w:style>
  <w:style w:type="paragraph" w:styleId="Encabezado">
    <w:name w:val="header"/>
    <w:basedOn w:val="Normal"/>
    <w:rsid w:val="00745E3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5E32"/>
    <w:pPr>
      <w:tabs>
        <w:tab w:val="center" w:pos="4252"/>
        <w:tab w:val="right" w:pos="8504"/>
      </w:tabs>
    </w:pPr>
  </w:style>
  <w:style w:type="character" w:customStyle="1" w:styleId="apple-style-span">
    <w:name w:val="apple-style-span"/>
    <w:basedOn w:val="Fuentedeprrafopredeter"/>
    <w:rsid w:val="00E94EDC"/>
  </w:style>
  <w:style w:type="character" w:styleId="Textoennegrita">
    <w:name w:val="Strong"/>
    <w:uiPriority w:val="22"/>
    <w:qFormat/>
    <w:rsid w:val="00E94EDC"/>
    <w:rPr>
      <w:b/>
      <w:bCs/>
    </w:rPr>
  </w:style>
  <w:style w:type="character" w:customStyle="1" w:styleId="apple-converted-space">
    <w:name w:val="apple-converted-space"/>
    <w:basedOn w:val="Fuentedeprrafopredeter"/>
    <w:rsid w:val="00E94EDC"/>
  </w:style>
  <w:style w:type="table" w:styleId="Tablaconcuadrcula">
    <w:name w:val="Table Grid"/>
    <w:basedOn w:val="Tablanormal"/>
    <w:rsid w:val="00E725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13629"/>
    <w:pPr>
      <w:ind w:left="708"/>
    </w:pPr>
  </w:style>
  <w:style w:type="paragraph" w:styleId="Textonotapie">
    <w:name w:val="footnote text"/>
    <w:basedOn w:val="Normal"/>
    <w:link w:val="TextonotapieCar"/>
    <w:rsid w:val="006B4D62"/>
    <w:rPr>
      <w:sz w:val="20"/>
      <w:szCs w:val="20"/>
    </w:rPr>
  </w:style>
  <w:style w:type="character" w:customStyle="1" w:styleId="TextonotapieCar">
    <w:name w:val="Texto nota pie Car"/>
    <w:link w:val="Textonotapie"/>
    <w:rsid w:val="006B4D62"/>
    <w:rPr>
      <w:lang w:val="es-ES" w:eastAsia="es-ES"/>
    </w:rPr>
  </w:style>
  <w:style w:type="character" w:styleId="Refdenotaalpie">
    <w:name w:val="footnote reference"/>
    <w:rsid w:val="006B4D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33788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basedOn w:val="Fuentedeprrafopredeter"/>
    <w:uiPriority w:val="20"/>
    <w:qFormat/>
    <w:rsid w:val="00D65E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oristaxcom@camaralima.org.p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383D6B-B410-485B-8A55-6858053E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Comercio de Lima</Company>
  <LinksUpToDate>false</LinksUpToDate>
  <CharactersWithSpaces>1281</CharactersWithSpaces>
  <SharedDoc>false</SharedDoc>
  <HLinks>
    <vt:vector size="12" baseType="variant">
      <vt:variant>
        <vt:i4>4587578</vt:i4>
      </vt:variant>
      <vt:variant>
        <vt:i4>3</vt:i4>
      </vt:variant>
      <vt:variant>
        <vt:i4>0</vt:i4>
      </vt:variant>
      <vt:variant>
        <vt:i4>5</vt:i4>
      </vt:variant>
      <vt:variant>
        <vt:lpwstr>mailto:sectoristaxcom@camaralima.org.pe</vt:lpwstr>
      </vt:variant>
      <vt:variant>
        <vt:lpwstr/>
      </vt:variant>
      <vt:variant>
        <vt:i4>3735643</vt:i4>
      </vt:variant>
      <vt:variant>
        <vt:i4>0</vt:i4>
      </vt:variant>
      <vt:variant>
        <vt:i4>0</vt:i4>
      </vt:variant>
      <vt:variant>
        <vt:i4>5</vt:i4>
      </vt:variant>
      <vt:variant>
        <vt:lpwstr>mailto:analistaxcom@camaralima.org.pe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epeinado</dc:creator>
  <cp:lastModifiedBy>sectoristaxcom</cp:lastModifiedBy>
  <cp:revision>5</cp:revision>
  <cp:lastPrinted>2018-04-17T22:44:00Z</cp:lastPrinted>
  <dcterms:created xsi:type="dcterms:W3CDTF">2019-03-27T21:32:00Z</dcterms:created>
  <dcterms:modified xsi:type="dcterms:W3CDTF">2019-03-27T21:43:00Z</dcterms:modified>
</cp:coreProperties>
</file>